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0402" w14:textId="6F3D81A4" w:rsidR="00014B1E" w:rsidRPr="00786079" w:rsidRDefault="00345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Orientation</w:t>
      </w:r>
      <w:r w:rsidR="00EC2DF8" w:rsidRPr="00786079">
        <w:rPr>
          <w:b/>
          <w:bCs/>
          <w:sz w:val="28"/>
          <w:szCs w:val="28"/>
        </w:rPr>
        <w:t xml:space="preserve"> </w:t>
      </w:r>
      <w:r w:rsidR="00786079" w:rsidRPr="00786079">
        <w:rPr>
          <w:b/>
          <w:bCs/>
          <w:sz w:val="28"/>
          <w:szCs w:val="28"/>
        </w:rPr>
        <w:t>P</w:t>
      </w:r>
      <w:r w:rsidR="00EC2DF8" w:rsidRPr="00786079">
        <w:rPr>
          <w:b/>
          <w:bCs/>
          <w:sz w:val="28"/>
          <w:szCs w:val="28"/>
        </w:rPr>
        <w:t xml:space="preserve">rocess for </w:t>
      </w:r>
      <w:r w:rsidR="00786079" w:rsidRPr="00786079">
        <w:rPr>
          <w:b/>
          <w:bCs/>
          <w:sz w:val="28"/>
          <w:szCs w:val="28"/>
        </w:rPr>
        <w:t xml:space="preserve">C2S Leadership </w:t>
      </w:r>
    </w:p>
    <w:p w14:paraId="6F2DE87C" w14:textId="25A37487" w:rsidR="00345EBE" w:rsidRDefault="00345EBE">
      <w:pPr>
        <w:rPr>
          <w:b/>
          <w:bCs/>
        </w:rPr>
      </w:pPr>
      <w:r w:rsidRPr="00345EBE">
        <w:rPr>
          <w:b/>
          <w:bCs/>
        </w:rPr>
        <w:t>Onboarding will require knowledge</w:t>
      </w:r>
      <w:r>
        <w:rPr>
          <w:b/>
          <w:bCs/>
        </w:rPr>
        <w:t>,</w:t>
      </w:r>
      <w:r w:rsidRPr="00345EBE">
        <w:rPr>
          <w:b/>
          <w:bCs/>
        </w:rPr>
        <w:t xml:space="preserve"> relationship and responsibility. </w:t>
      </w:r>
    </w:p>
    <w:p w14:paraId="3BA387BA" w14:textId="1EE91741" w:rsidR="00EC2DF8" w:rsidRDefault="0078607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C41AB" wp14:editId="5BF7FC02">
            <wp:simplePos x="0" y="0"/>
            <wp:positionH relativeFrom="column">
              <wp:posOffset>3837305</wp:posOffset>
            </wp:positionH>
            <wp:positionV relativeFrom="paragraph">
              <wp:posOffset>71755</wp:posOffset>
            </wp:positionV>
            <wp:extent cx="2102485" cy="643255"/>
            <wp:effectExtent l="0" t="0" r="0" b="4445"/>
            <wp:wrapSquare wrapText="bothSides"/>
            <wp:docPr id="31712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DF8">
        <w:rPr>
          <w:b/>
          <w:bCs/>
        </w:rPr>
        <w:t>All levels</w:t>
      </w:r>
      <w:r w:rsidR="00745F69">
        <w:rPr>
          <w:b/>
          <w:bCs/>
        </w:rPr>
        <w:t xml:space="preserve"> – start with:</w:t>
      </w:r>
    </w:p>
    <w:p w14:paraId="40DFF45F" w14:textId="74106980" w:rsidR="00EC2DF8" w:rsidRDefault="002B750A" w:rsidP="00EC2DF8">
      <w:pPr>
        <w:pStyle w:val="ListParagraph"/>
        <w:numPr>
          <w:ilvl w:val="0"/>
          <w:numId w:val="1"/>
        </w:numPr>
      </w:pPr>
      <w:r>
        <w:t xml:space="preserve">Read: </w:t>
      </w:r>
      <w:r w:rsidR="00EC2DF8">
        <w:t xml:space="preserve">Call to Collaborate </w:t>
      </w:r>
      <w:r w:rsidR="007039B2">
        <w:t xml:space="preserve">- </w:t>
      </w:r>
      <w:hyperlink r:id="rId6" w:history="1">
        <w:r w:rsidR="007039B2" w:rsidRPr="007039B2">
          <w:rPr>
            <w:rStyle w:val="Hyperlink"/>
          </w:rPr>
          <w:t>link</w:t>
        </w:r>
      </w:hyperlink>
    </w:p>
    <w:p w14:paraId="6AAEBDF2" w14:textId="0DA2A93D" w:rsidR="00EC2DF8" w:rsidRDefault="002B750A" w:rsidP="00EC2DF8">
      <w:pPr>
        <w:pStyle w:val="ListParagraph"/>
        <w:numPr>
          <w:ilvl w:val="0"/>
          <w:numId w:val="1"/>
        </w:numPr>
      </w:pPr>
      <w:r>
        <w:t>Review:</w:t>
      </w:r>
      <w:r w:rsidR="00EC2DF8">
        <w:t xml:space="preserve"> PPT</w:t>
      </w:r>
      <w:r w:rsidR="007039B2">
        <w:t xml:space="preserve"> – </w:t>
      </w:r>
      <w:hyperlink r:id="rId7" w:history="1">
        <w:r w:rsidR="007039B2" w:rsidRPr="007039B2">
          <w:rPr>
            <w:rStyle w:val="Hyperlink"/>
          </w:rPr>
          <w:t>link</w:t>
        </w:r>
      </w:hyperlink>
      <w:r w:rsidR="007039B2">
        <w:t xml:space="preserve"> </w:t>
      </w:r>
    </w:p>
    <w:p w14:paraId="4CB9DA29" w14:textId="58F973E5" w:rsidR="00EC2DF8" w:rsidRDefault="002B750A" w:rsidP="00EC2DF8">
      <w:pPr>
        <w:pStyle w:val="ListParagraph"/>
        <w:numPr>
          <w:ilvl w:val="0"/>
          <w:numId w:val="1"/>
        </w:numPr>
      </w:pPr>
      <w:r>
        <w:t xml:space="preserve">Sign: </w:t>
      </w:r>
      <w:r w:rsidR="00EC2DF8">
        <w:t>Covenant Doc</w:t>
      </w:r>
      <w:r w:rsidR="007039B2">
        <w:t xml:space="preserve"> </w:t>
      </w:r>
      <w:r w:rsidR="007039B2">
        <w:t xml:space="preserve">– </w:t>
      </w:r>
      <w:hyperlink r:id="rId8" w:history="1">
        <w:r w:rsidR="007039B2" w:rsidRPr="007039B2">
          <w:rPr>
            <w:rStyle w:val="Hyperlink"/>
          </w:rPr>
          <w:t>link</w:t>
        </w:r>
      </w:hyperlink>
    </w:p>
    <w:p w14:paraId="4ACE9C54" w14:textId="7D3C028D" w:rsidR="00745F69" w:rsidRDefault="00745F69" w:rsidP="00745F69">
      <w:r>
        <w:t>Then, according to level of responsibility…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2893"/>
        <w:gridCol w:w="2777"/>
      </w:tblGrid>
      <w:tr w:rsidR="00745F69" w14:paraId="61BA844E" w14:textId="77777777" w:rsidTr="00245229">
        <w:tc>
          <w:tcPr>
            <w:tcW w:w="3823" w:type="dxa"/>
          </w:tcPr>
          <w:p w14:paraId="12208E8C" w14:textId="77777777" w:rsidR="00745F69" w:rsidRDefault="00745F69" w:rsidP="00745F69">
            <w:pPr>
              <w:rPr>
                <w:b/>
                <w:bCs/>
              </w:rPr>
            </w:pPr>
            <w:r>
              <w:rPr>
                <w:b/>
                <w:bCs/>
              </w:rPr>
              <w:t>Global core team</w:t>
            </w:r>
          </w:p>
          <w:p w14:paraId="06093C06" w14:textId="16B83054" w:rsidR="00745F69" w:rsidRDefault="00994008" w:rsidP="00745F69">
            <w:pPr>
              <w:pStyle w:val="ListParagraph"/>
              <w:numPr>
                <w:ilvl w:val="0"/>
                <w:numId w:val="2"/>
              </w:numPr>
            </w:pPr>
            <w:r>
              <w:t>Welcome c</w:t>
            </w:r>
            <w:r w:rsidR="00745F69">
              <w:t>onversation with Murray</w:t>
            </w:r>
          </w:p>
          <w:p w14:paraId="2B505745" w14:textId="77777777" w:rsidR="00745F69" w:rsidRDefault="00745F69" w:rsidP="00745F69">
            <w:pPr>
              <w:pStyle w:val="ListParagraph"/>
              <w:numPr>
                <w:ilvl w:val="0"/>
                <w:numId w:val="2"/>
              </w:numPr>
            </w:pPr>
            <w:r>
              <w:t>Dashboard orientation, log-in access</w:t>
            </w:r>
          </w:p>
          <w:p w14:paraId="4430C889" w14:textId="1631A6F3" w:rsidR="00745F69" w:rsidRDefault="00C152EC" w:rsidP="00745F69">
            <w:pPr>
              <w:pStyle w:val="ListParagraph"/>
              <w:numPr>
                <w:ilvl w:val="0"/>
                <w:numId w:val="2"/>
              </w:numPr>
            </w:pPr>
            <w:r>
              <w:t xml:space="preserve">Review </w:t>
            </w:r>
            <w:r w:rsidR="00745F69">
              <w:t xml:space="preserve">Ends and Means: </w:t>
            </w:r>
            <w:hyperlink r:id="rId9" w:history="1">
              <w:r w:rsidR="00745F69" w:rsidRPr="00CD0B09">
                <w:rPr>
                  <w:rStyle w:val="Hyperlink"/>
                </w:rPr>
                <w:t>https://collaborate2saturate.org/c2s-foundations/</w:t>
              </w:r>
            </w:hyperlink>
            <w:r w:rsidR="00745F69">
              <w:t xml:space="preserve"> </w:t>
            </w:r>
          </w:p>
          <w:p w14:paraId="0E9D1A50" w14:textId="4D8EF820" w:rsidR="00745F69" w:rsidRDefault="00C152EC" w:rsidP="00745F69">
            <w:pPr>
              <w:pStyle w:val="ListParagraph"/>
              <w:numPr>
                <w:ilvl w:val="0"/>
                <w:numId w:val="2"/>
              </w:numPr>
            </w:pPr>
            <w:r>
              <w:t xml:space="preserve">Review </w:t>
            </w:r>
            <w:r w:rsidR="00245229">
              <w:t xml:space="preserve">roles of </w:t>
            </w:r>
            <w:hyperlink r:id="rId10" w:history="1">
              <w:r w:rsidR="00745F69" w:rsidRPr="00DA364B">
                <w:rPr>
                  <w:rStyle w:val="Hyperlink"/>
                </w:rPr>
                <w:t>Catalysts</w:t>
              </w:r>
            </w:hyperlink>
            <w:r w:rsidR="00745F69">
              <w:t xml:space="preserve">, </w:t>
            </w:r>
            <w:hyperlink r:id="rId11" w:history="1">
              <w:r w:rsidR="00745F69" w:rsidRPr="005D7C98">
                <w:rPr>
                  <w:rStyle w:val="Hyperlink"/>
                </w:rPr>
                <w:t>Regional</w:t>
              </w:r>
            </w:hyperlink>
            <w:r w:rsidR="00745F69">
              <w:t xml:space="preserve"> and </w:t>
            </w:r>
            <w:hyperlink r:id="rId12" w:history="1">
              <w:r w:rsidR="00745F69" w:rsidRPr="005D7C98">
                <w:rPr>
                  <w:rStyle w:val="Hyperlink"/>
                </w:rPr>
                <w:t>National</w:t>
              </w:r>
            </w:hyperlink>
            <w:r w:rsidR="00745F69">
              <w:t xml:space="preserve"> Teams</w:t>
            </w:r>
          </w:p>
          <w:p w14:paraId="36DC6053" w14:textId="5AFBCEE3" w:rsidR="00911947" w:rsidRDefault="00911947" w:rsidP="00745F69">
            <w:pPr>
              <w:pStyle w:val="ListParagraph"/>
              <w:numPr>
                <w:ilvl w:val="0"/>
                <w:numId w:val="2"/>
              </w:numPr>
            </w:pPr>
            <w:r>
              <w:t>Chose a regional team to serve</w:t>
            </w:r>
            <w:r w:rsidR="00345EBE">
              <w:t xml:space="preserve"> and begin to meet quarterly.</w:t>
            </w:r>
          </w:p>
        </w:tc>
        <w:tc>
          <w:tcPr>
            <w:tcW w:w="2893" w:type="dxa"/>
          </w:tcPr>
          <w:p w14:paraId="7514736C" w14:textId="77777777" w:rsidR="00745F69" w:rsidRDefault="00745F69" w:rsidP="00745F69">
            <w:pPr>
              <w:rPr>
                <w:b/>
                <w:bCs/>
              </w:rPr>
            </w:pPr>
            <w:r>
              <w:rPr>
                <w:b/>
                <w:bCs/>
              </w:rPr>
              <w:t>Regional Teams</w:t>
            </w:r>
          </w:p>
          <w:p w14:paraId="2C9CE5BB" w14:textId="5CE5F462" w:rsidR="00745F69" w:rsidRDefault="00745F69" w:rsidP="00745F69">
            <w:pPr>
              <w:pStyle w:val="ListParagraph"/>
              <w:numPr>
                <w:ilvl w:val="0"/>
                <w:numId w:val="3"/>
              </w:numPr>
            </w:pPr>
            <w:r>
              <w:t xml:space="preserve">Conversation with </w:t>
            </w:r>
            <w:r w:rsidR="00994008">
              <w:t xml:space="preserve">a </w:t>
            </w:r>
            <w:r>
              <w:t xml:space="preserve">Collaboration Catalyst </w:t>
            </w:r>
          </w:p>
          <w:p w14:paraId="1A25F534" w14:textId="776ABCA3" w:rsidR="00745F69" w:rsidRDefault="00745F69" w:rsidP="00745F69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245229">
              <w:t>eview R</w:t>
            </w:r>
            <w:r>
              <w:t xml:space="preserve">egional team </w:t>
            </w:r>
            <w:hyperlink r:id="rId13" w:history="1">
              <w:r w:rsidRPr="00896FDE">
                <w:rPr>
                  <w:rStyle w:val="Hyperlink"/>
                </w:rPr>
                <w:t>support role</w:t>
              </w:r>
            </w:hyperlink>
            <w:r>
              <w:t xml:space="preserve"> for national processes</w:t>
            </w:r>
          </w:p>
          <w:p w14:paraId="6C7E9429" w14:textId="7F18D9DC" w:rsidR="00745F69" w:rsidRDefault="00245229" w:rsidP="00745F69">
            <w:pPr>
              <w:pStyle w:val="ListParagraph"/>
              <w:numPr>
                <w:ilvl w:val="0"/>
                <w:numId w:val="3"/>
              </w:numPr>
            </w:pPr>
            <w:r>
              <w:t xml:space="preserve">Review </w:t>
            </w:r>
            <w:hyperlink r:id="rId14" w:history="1">
              <w:r w:rsidR="00745F69" w:rsidRPr="005D7C98">
                <w:rPr>
                  <w:rStyle w:val="Hyperlink"/>
                </w:rPr>
                <w:t>Regional</w:t>
              </w:r>
            </w:hyperlink>
            <w:r w:rsidR="00745F69">
              <w:t xml:space="preserve"> Team resources </w:t>
            </w:r>
          </w:p>
          <w:p w14:paraId="3F682ECA" w14:textId="5C9854D8" w:rsidR="00345EBE" w:rsidRDefault="00345EBE" w:rsidP="00745F69">
            <w:pPr>
              <w:pStyle w:val="ListParagraph"/>
              <w:numPr>
                <w:ilvl w:val="0"/>
                <w:numId w:val="3"/>
              </w:numPr>
            </w:pPr>
            <w:r>
              <w:t xml:space="preserve">Chose </w:t>
            </w:r>
            <w:r>
              <w:t xml:space="preserve">one or more national </w:t>
            </w:r>
            <w:r>
              <w:t>team</w:t>
            </w:r>
            <w:r>
              <w:t>s</w:t>
            </w:r>
            <w:r>
              <w:t xml:space="preserve"> to serve</w:t>
            </w:r>
            <w:r>
              <w:t xml:space="preserve"> and begin to meet quarterly.</w:t>
            </w:r>
          </w:p>
        </w:tc>
        <w:tc>
          <w:tcPr>
            <w:tcW w:w="2777" w:type="dxa"/>
          </w:tcPr>
          <w:p w14:paraId="36A11021" w14:textId="77777777" w:rsidR="00745F69" w:rsidRDefault="00745F69" w:rsidP="00745F69">
            <w:pPr>
              <w:rPr>
                <w:b/>
                <w:bCs/>
              </w:rPr>
            </w:pPr>
            <w:r>
              <w:rPr>
                <w:b/>
                <w:bCs/>
              </w:rPr>
              <w:t>National Teams</w:t>
            </w:r>
          </w:p>
          <w:p w14:paraId="5BF48A38" w14:textId="77777777" w:rsidR="00745F69" w:rsidRPr="00745F69" w:rsidRDefault="00745F69" w:rsidP="00745F69">
            <w:pPr>
              <w:pStyle w:val="ListParagraph"/>
              <w:numPr>
                <w:ilvl w:val="0"/>
                <w:numId w:val="4"/>
              </w:numPr>
            </w:pPr>
            <w:r w:rsidRPr="00745F69">
              <w:t>Conversation with a member of the core or regional team</w:t>
            </w:r>
          </w:p>
          <w:p w14:paraId="4F676414" w14:textId="7454E0FE" w:rsidR="00745F69" w:rsidRPr="00345EBE" w:rsidRDefault="00245229" w:rsidP="00745F6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Review </w:t>
            </w:r>
            <w:hyperlink r:id="rId15" w:history="1">
              <w:r w:rsidR="00745F69" w:rsidRPr="005D7C98">
                <w:rPr>
                  <w:rStyle w:val="Hyperlink"/>
                </w:rPr>
                <w:t>National</w:t>
              </w:r>
            </w:hyperlink>
            <w:r w:rsidR="00745F69">
              <w:t xml:space="preserve"> T</w:t>
            </w:r>
            <w:r>
              <w:t>e</w:t>
            </w:r>
            <w:r w:rsidR="00745F69">
              <w:t xml:space="preserve">am </w:t>
            </w:r>
            <w:r>
              <w:t xml:space="preserve">role &amp; </w:t>
            </w:r>
            <w:r w:rsidR="00745F69">
              <w:t>resources</w:t>
            </w:r>
          </w:p>
          <w:p w14:paraId="1AD7BEAC" w14:textId="7EBA7C8A" w:rsidR="00745F69" w:rsidRPr="00245229" w:rsidRDefault="00345EBE" w:rsidP="00745F6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Begin quarterly </w:t>
            </w:r>
            <w:r w:rsidR="00245229">
              <w:t xml:space="preserve">national </w:t>
            </w:r>
            <w:r>
              <w:t xml:space="preserve">team conversations to </w:t>
            </w:r>
            <w:r w:rsidR="00245229">
              <w:t xml:space="preserve">pray, plan and </w:t>
            </w:r>
            <w:r>
              <w:t>coordinate collaboration outcomes.</w:t>
            </w:r>
          </w:p>
        </w:tc>
      </w:tr>
    </w:tbl>
    <w:p w14:paraId="549BAE92" w14:textId="77777777" w:rsidR="00745F69" w:rsidRDefault="00745F69" w:rsidP="00745F69">
      <w:pPr>
        <w:rPr>
          <w:b/>
          <w:bCs/>
        </w:rPr>
      </w:pPr>
    </w:p>
    <w:p w14:paraId="4FD31C50" w14:textId="3F21A2F4" w:rsidR="00C152EC" w:rsidRPr="00C152EC" w:rsidRDefault="00C152EC" w:rsidP="00745F69">
      <w:r w:rsidRPr="00C152EC">
        <w:t xml:space="preserve">Draft 1.0 </w:t>
      </w:r>
    </w:p>
    <w:p w14:paraId="17C7FDBA" w14:textId="01F69A64" w:rsidR="00C152EC" w:rsidRPr="00C152EC" w:rsidRDefault="00C152EC" w:rsidP="00745F69">
      <w:r w:rsidRPr="00C152EC">
        <w:t>January 17, 2026</w:t>
      </w:r>
    </w:p>
    <w:sectPr w:rsidR="00C152EC" w:rsidRPr="00C152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253C"/>
    <w:multiLevelType w:val="hybridMultilevel"/>
    <w:tmpl w:val="349CA4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D2FF5"/>
    <w:multiLevelType w:val="hybridMultilevel"/>
    <w:tmpl w:val="29667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951A5"/>
    <w:multiLevelType w:val="hybridMultilevel"/>
    <w:tmpl w:val="E2AC68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8867FA"/>
    <w:multiLevelType w:val="hybridMultilevel"/>
    <w:tmpl w:val="4790F7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366170">
    <w:abstractNumId w:val="1"/>
  </w:num>
  <w:num w:numId="2" w16cid:durableId="1962688986">
    <w:abstractNumId w:val="0"/>
  </w:num>
  <w:num w:numId="3" w16cid:durableId="81530901">
    <w:abstractNumId w:val="2"/>
  </w:num>
  <w:num w:numId="4" w16cid:durableId="18274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FA"/>
    <w:rsid w:val="00014B1E"/>
    <w:rsid w:val="000A384C"/>
    <w:rsid w:val="00143D8D"/>
    <w:rsid w:val="00245229"/>
    <w:rsid w:val="002B750A"/>
    <w:rsid w:val="00345EBE"/>
    <w:rsid w:val="003F69FC"/>
    <w:rsid w:val="00483DFA"/>
    <w:rsid w:val="005D7C98"/>
    <w:rsid w:val="007039B2"/>
    <w:rsid w:val="00745F69"/>
    <w:rsid w:val="007553F9"/>
    <w:rsid w:val="00786079"/>
    <w:rsid w:val="00896FDE"/>
    <w:rsid w:val="00911947"/>
    <w:rsid w:val="00994008"/>
    <w:rsid w:val="00C10AC5"/>
    <w:rsid w:val="00C152EC"/>
    <w:rsid w:val="00DA364B"/>
    <w:rsid w:val="00DF3D79"/>
    <w:rsid w:val="00E72AC4"/>
    <w:rsid w:val="00EC2DF8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1479"/>
  <w15:chartTrackingRefBased/>
  <w15:docId w15:val="{DFA12F10-2CB8-49F1-ACD2-103AA8F1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D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3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9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40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orate2saturate.org/wp-content/uploads/2024/11/C2S_ACalltoCollaborate_11.2024.pptx" TargetMode="External"/><Relationship Id="rId13" Type="http://schemas.openxmlformats.org/officeDocument/2006/relationships/hyperlink" Target="&#8226;%09https:/collaborate2saturate.org/wp-content/uploads/2025/04/Regional-team-ro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llaborate2saturate.org/wp-content/uploads/2024/11/C2S_ACalltoCollaborate_11.2024.pptx" TargetMode="External"/><Relationship Id="rId12" Type="http://schemas.openxmlformats.org/officeDocument/2006/relationships/hyperlink" Target="https://collaborate2saturate.org/leadership-resources-for-national-collaborati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llaborate2saturate.org/wp-content/uploads/2024/09/Saturation-Church-Planting-A-Call-to-Collaboration-1.pdf" TargetMode="External"/><Relationship Id="rId11" Type="http://schemas.openxmlformats.org/officeDocument/2006/relationships/hyperlink" Target="https://collaborate2saturate.org/resources-for-regional-catalyst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ollaborate2saturate.org/leadership-resources-for-national-collaboration/" TargetMode="External"/><Relationship Id="rId10" Type="http://schemas.openxmlformats.org/officeDocument/2006/relationships/hyperlink" Target="https://collaborate2saturate.org/collaboration-cataly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aborate2saturate.org/c2s-foundations/" TargetMode="External"/><Relationship Id="rId14" Type="http://schemas.openxmlformats.org/officeDocument/2006/relationships/hyperlink" Target="https://collaborate2saturate.org/resources-for-regional-cataly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16</cp:revision>
  <dcterms:created xsi:type="dcterms:W3CDTF">2026-01-03T02:15:00Z</dcterms:created>
  <dcterms:modified xsi:type="dcterms:W3CDTF">2026-01-17T14:23:00Z</dcterms:modified>
</cp:coreProperties>
</file>